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A9" w:rsidRPr="00FC0EA0" w:rsidRDefault="000040A9" w:rsidP="000040A9">
      <w:pPr>
        <w:tabs>
          <w:tab w:val="left" w:pos="4820"/>
          <w:tab w:val="left" w:pos="5670"/>
          <w:tab w:val="left" w:pos="6804"/>
        </w:tabs>
        <w:ind w:firstLine="6237"/>
        <w:rPr>
          <w:sz w:val="20"/>
          <w:szCs w:val="20"/>
        </w:rPr>
      </w:pPr>
      <w:r w:rsidRPr="00FC0EA0">
        <w:rPr>
          <w:sz w:val="20"/>
          <w:szCs w:val="20"/>
        </w:rPr>
        <w:t>Приложение №1</w:t>
      </w:r>
    </w:p>
    <w:p w:rsidR="000040A9" w:rsidRPr="00FC0EA0" w:rsidRDefault="000040A9" w:rsidP="000040A9">
      <w:pPr>
        <w:tabs>
          <w:tab w:val="left" w:pos="4820"/>
          <w:tab w:val="left" w:pos="5670"/>
          <w:tab w:val="left" w:pos="6804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Pr="00FC0EA0">
        <w:rPr>
          <w:sz w:val="20"/>
          <w:szCs w:val="20"/>
        </w:rPr>
        <w:t xml:space="preserve">к приказу МКУ Отдел образования </w:t>
      </w:r>
    </w:p>
    <w:p w:rsidR="000040A9" w:rsidRPr="00FC0EA0" w:rsidRDefault="000040A9" w:rsidP="000040A9">
      <w:pPr>
        <w:tabs>
          <w:tab w:val="left" w:pos="4820"/>
          <w:tab w:val="left" w:pos="5670"/>
          <w:tab w:val="left" w:pos="6096"/>
          <w:tab w:val="left" w:pos="6804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FC0EA0">
        <w:rPr>
          <w:sz w:val="20"/>
          <w:szCs w:val="20"/>
        </w:rPr>
        <w:t xml:space="preserve"> №</w:t>
      </w:r>
      <w:r>
        <w:rPr>
          <w:sz w:val="20"/>
          <w:szCs w:val="20"/>
        </w:rPr>
        <w:t>155</w:t>
      </w:r>
      <w:r w:rsidRPr="00FC0EA0">
        <w:rPr>
          <w:sz w:val="20"/>
          <w:szCs w:val="20"/>
        </w:rPr>
        <w:t xml:space="preserve">  от</w:t>
      </w:r>
      <w:r>
        <w:rPr>
          <w:sz w:val="20"/>
          <w:szCs w:val="20"/>
        </w:rPr>
        <w:t xml:space="preserve"> 21</w:t>
      </w:r>
      <w:r w:rsidRPr="00FC0EA0">
        <w:rPr>
          <w:sz w:val="20"/>
          <w:szCs w:val="20"/>
        </w:rPr>
        <w:t>.1</w:t>
      </w:r>
      <w:r>
        <w:rPr>
          <w:sz w:val="20"/>
          <w:szCs w:val="20"/>
        </w:rPr>
        <w:t>0</w:t>
      </w:r>
      <w:r w:rsidRPr="00FC0EA0">
        <w:rPr>
          <w:sz w:val="20"/>
          <w:szCs w:val="20"/>
        </w:rPr>
        <w:t>.201</w:t>
      </w:r>
      <w:r>
        <w:rPr>
          <w:sz w:val="20"/>
          <w:szCs w:val="20"/>
        </w:rPr>
        <w:t>9</w:t>
      </w:r>
      <w:r w:rsidRPr="00FC0EA0">
        <w:rPr>
          <w:sz w:val="20"/>
          <w:szCs w:val="20"/>
        </w:rPr>
        <w:t xml:space="preserve"> г</w:t>
      </w:r>
      <w:r>
        <w:rPr>
          <w:sz w:val="20"/>
          <w:szCs w:val="20"/>
        </w:rPr>
        <w:t>.</w:t>
      </w:r>
    </w:p>
    <w:p w:rsidR="000040A9" w:rsidRDefault="000040A9" w:rsidP="000040A9">
      <w:pPr>
        <w:jc w:val="center"/>
        <w:rPr>
          <w:b/>
          <w:sz w:val="22"/>
          <w:szCs w:val="22"/>
        </w:rPr>
      </w:pPr>
    </w:p>
    <w:p w:rsidR="000040A9" w:rsidRPr="00111030" w:rsidRDefault="000040A9" w:rsidP="000040A9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  <w:r w:rsidRPr="00111030">
        <w:rPr>
          <w:sz w:val="26"/>
          <w:szCs w:val="26"/>
          <w:lang w:eastAsia="ar-SA"/>
        </w:rPr>
        <w:t>ГРАФИК</w:t>
      </w:r>
    </w:p>
    <w:p w:rsidR="000040A9" w:rsidRPr="00111030" w:rsidRDefault="000040A9" w:rsidP="000040A9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  <w:r w:rsidRPr="00111030">
        <w:rPr>
          <w:sz w:val="26"/>
          <w:szCs w:val="26"/>
          <w:lang w:eastAsia="ar-SA"/>
        </w:rPr>
        <w:t>п</w:t>
      </w:r>
      <w:r>
        <w:rPr>
          <w:sz w:val="26"/>
          <w:szCs w:val="26"/>
          <w:lang w:eastAsia="ar-SA"/>
        </w:rPr>
        <w:t>роведения муниципального этапа в</w:t>
      </w:r>
      <w:r w:rsidRPr="00111030">
        <w:rPr>
          <w:sz w:val="26"/>
          <w:szCs w:val="26"/>
          <w:lang w:eastAsia="ar-SA"/>
        </w:rPr>
        <w:t xml:space="preserve">сероссийской олимпиады школьников </w:t>
      </w:r>
    </w:p>
    <w:p w:rsidR="000040A9" w:rsidRPr="00111030" w:rsidRDefault="000040A9" w:rsidP="000040A9">
      <w:pPr>
        <w:widowControl w:val="0"/>
        <w:suppressAutoHyphens/>
        <w:autoSpaceDE w:val="0"/>
        <w:jc w:val="center"/>
        <w:rPr>
          <w:sz w:val="26"/>
          <w:szCs w:val="26"/>
          <w:lang w:eastAsia="ar-SA"/>
        </w:rPr>
      </w:pPr>
      <w:r w:rsidRPr="00111030">
        <w:rPr>
          <w:sz w:val="26"/>
          <w:szCs w:val="26"/>
          <w:lang w:eastAsia="ar-SA"/>
        </w:rPr>
        <w:t xml:space="preserve">в муниципальном районе </w:t>
      </w:r>
      <w:proofErr w:type="spellStart"/>
      <w:r>
        <w:rPr>
          <w:sz w:val="26"/>
          <w:szCs w:val="26"/>
          <w:lang w:eastAsia="ar-SA"/>
        </w:rPr>
        <w:t>Бакалинский</w:t>
      </w:r>
      <w:proofErr w:type="spellEnd"/>
      <w:r w:rsidRPr="00111030">
        <w:rPr>
          <w:sz w:val="26"/>
          <w:szCs w:val="26"/>
          <w:lang w:eastAsia="ar-SA"/>
        </w:rPr>
        <w:t xml:space="preserve"> район </w:t>
      </w:r>
      <w:r>
        <w:rPr>
          <w:sz w:val="26"/>
          <w:szCs w:val="26"/>
          <w:lang w:eastAsia="ar-SA"/>
        </w:rPr>
        <w:t xml:space="preserve">в </w:t>
      </w:r>
      <w:r w:rsidRPr="00111030">
        <w:rPr>
          <w:sz w:val="26"/>
          <w:szCs w:val="26"/>
          <w:lang w:eastAsia="ar-SA"/>
        </w:rPr>
        <w:t>201</w:t>
      </w:r>
      <w:r>
        <w:rPr>
          <w:sz w:val="26"/>
          <w:szCs w:val="26"/>
          <w:lang w:eastAsia="ar-SA"/>
        </w:rPr>
        <w:t>9-2020 учебном году</w:t>
      </w:r>
    </w:p>
    <w:p w:rsidR="000040A9" w:rsidRDefault="000040A9" w:rsidP="000040A9">
      <w:pPr>
        <w:jc w:val="center"/>
      </w:pPr>
    </w:p>
    <w:p w:rsidR="000040A9" w:rsidRDefault="000040A9" w:rsidP="000040A9">
      <w:pPr>
        <w:jc w:val="center"/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459"/>
        <w:gridCol w:w="2945"/>
        <w:gridCol w:w="2115"/>
        <w:gridCol w:w="1046"/>
        <w:gridCol w:w="3784"/>
      </w:tblGrid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  <w:rPr>
                <w:b/>
              </w:rPr>
            </w:pPr>
            <w:r w:rsidRPr="00A92B0F">
              <w:rPr>
                <w:b/>
              </w:rPr>
              <w:t>№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  <w:rPr>
                <w:b/>
              </w:rPr>
            </w:pPr>
            <w:r w:rsidRPr="00A92B0F">
              <w:rPr>
                <w:b/>
              </w:rPr>
              <w:t xml:space="preserve">Предмет 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  <w:rPr>
                <w:b/>
              </w:rPr>
            </w:pPr>
            <w:r w:rsidRPr="00A92B0F">
              <w:rPr>
                <w:b/>
              </w:rPr>
              <w:t>Дата проведения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  <w:rPr>
                <w:b/>
              </w:rPr>
            </w:pPr>
            <w:r w:rsidRPr="00A92B0F">
              <w:rPr>
                <w:b/>
              </w:rPr>
              <w:t xml:space="preserve">Классы 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  <w:rPr>
                <w:b/>
              </w:rPr>
            </w:pPr>
            <w:r w:rsidRPr="00A92B0F">
              <w:rPr>
                <w:b/>
              </w:rPr>
              <w:t>Место проведения</w:t>
            </w:r>
          </w:p>
          <w:p w:rsidR="000040A9" w:rsidRPr="00A92B0F" w:rsidRDefault="000040A9" w:rsidP="009A2A2F">
            <w:pPr>
              <w:tabs>
                <w:tab w:val="left" w:pos="6580"/>
              </w:tabs>
              <w:jc w:val="both"/>
              <w:rPr>
                <w:b/>
              </w:rPr>
            </w:pP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 xml:space="preserve">Экология 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06 ноября (среда)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>7</w:t>
            </w:r>
            <w:r w:rsidRPr="00A92B0F">
              <w:t xml:space="preserve">-11 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2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Искусство (мировая художественная культура)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07 ноября (четверг)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9-11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3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Право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08 ноября (пятница)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>8</w:t>
            </w:r>
            <w:r w:rsidRPr="00A92B0F">
              <w:t>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4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Немецкий язык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11 ноября (понедельник)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5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Обществознание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12 ноября (вторник)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6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Русский язык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13 ноября (среда)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7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Математика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14 ноября (четверг)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>5</w:t>
            </w:r>
            <w:r w:rsidRPr="00A92B0F">
              <w:t>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8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Основы безопасности жизнедеятельности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15,16 ноября (пятница, суббота)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9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Биология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19 ноября (вторник)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10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Физика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20 ноября (среда)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11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Экономика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21 ноября (четверг)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8-11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12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Физическая культура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22 ноября (пятница)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13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Информатика и ИКТ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26, 28 ноября (вторник, четверг)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Default="000040A9" w:rsidP="009A2A2F">
            <w:pPr>
              <w:tabs>
                <w:tab w:val="left" w:pos="6580"/>
              </w:tabs>
              <w:jc w:val="both"/>
            </w:pPr>
            <w:r>
              <w:t>МОБУ СОШ №1, с</w:t>
            </w:r>
            <w:r>
              <w:t>. Бакалы,</w:t>
            </w:r>
          </w:p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bookmarkStart w:id="0" w:name="_GoBack"/>
            <w:bookmarkEnd w:id="0"/>
            <w:r>
              <w:t>ул. Зотова, д. 78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14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Литература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27 ноября (среда)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15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История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29 ноября (пятница)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16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 xml:space="preserve">География 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03 декабря (вторник)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r w:rsidRPr="00A92B0F">
              <w:t>17</w:t>
            </w:r>
          </w:p>
        </w:tc>
        <w:tc>
          <w:tcPr>
            <w:tcW w:w="294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Технология</w:t>
            </w:r>
          </w:p>
        </w:tc>
        <w:tc>
          <w:tcPr>
            <w:tcW w:w="2115" w:type="dxa"/>
          </w:tcPr>
          <w:p w:rsidR="000040A9" w:rsidRPr="00A92B0F" w:rsidRDefault="000040A9" w:rsidP="009A2A2F">
            <w:r w:rsidRPr="00A92B0F">
              <w:t>05 декабря (четверг)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18</w:t>
            </w:r>
          </w:p>
        </w:tc>
        <w:tc>
          <w:tcPr>
            <w:tcW w:w="2945" w:type="dxa"/>
          </w:tcPr>
          <w:p w:rsidR="000040A9" w:rsidRPr="00A92B0F" w:rsidRDefault="000040A9" w:rsidP="009A2A2F">
            <w:r w:rsidRPr="00A92B0F">
              <w:t>Английский язык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06 декабря (пятница)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 xml:space="preserve">7-11 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r w:rsidRPr="00A92B0F">
              <w:t>19</w:t>
            </w:r>
          </w:p>
        </w:tc>
        <w:tc>
          <w:tcPr>
            <w:tcW w:w="2945" w:type="dxa"/>
          </w:tcPr>
          <w:p w:rsidR="000040A9" w:rsidRPr="00A92B0F" w:rsidRDefault="000040A9" w:rsidP="009A2A2F">
            <w:r w:rsidRPr="00A92B0F">
              <w:t>Химия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10 декабря (вторник)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  <w:tr w:rsidR="000040A9" w:rsidRPr="00A92B0F" w:rsidTr="000040A9">
        <w:tc>
          <w:tcPr>
            <w:tcW w:w="459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20</w:t>
            </w:r>
          </w:p>
        </w:tc>
        <w:tc>
          <w:tcPr>
            <w:tcW w:w="2945" w:type="dxa"/>
          </w:tcPr>
          <w:p w:rsidR="000040A9" w:rsidRPr="00A92B0F" w:rsidRDefault="000040A9" w:rsidP="009A2A2F">
            <w:r w:rsidRPr="00A92B0F">
              <w:t>Астрономия</w:t>
            </w:r>
          </w:p>
        </w:tc>
        <w:tc>
          <w:tcPr>
            <w:tcW w:w="2115" w:type="dxa"/>
          </w:tcPr>
          <w:p w:rsidR="000040A9" w:rsidRPr="00A92B0F" w:rsidRDefault="000040A9" w:rsidP="009A2A2F">
            <w:pPr>
              <w:spacing w:line="276" w:lineRule="auto"/>
            </w:pPr>
            <w:r w:rsidRPr="00A92B0F">
              <w:t>11 декабря (среда)</w:t>
            </w:r>
          </w:p>
        </w:tc>
        <w:tc>
          <w:tcPr>
            <w:tcW w:w="1046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 w:rsidRPr="00A92B0F">
              <w:t>7-11</w:t>
            </w:r>
          </w:p>
        </w:tc>
        <w:tc>
          <w:tcPr>
            <w:tcW w:w="3784" w:type="dxa"/>
          </w:tcPr>
          <w:p w:rsidR="000040A9" w:rsidRPr="00A92B0F" w:rsidRDefault="000040A9" w:rsidP="009A2A2F">
            <w:pPr>
              <w:tabs>
                <w:tab w:val="left" w:pos="6580"/>
              </w:tabs>
              <w:jc w:val="both"/>
            </w:pPr>
            <w:r>
              <w:t xml:space="preserve">С. Бакалы, ул. </w:t>
            </w:r>
            <w:proofErr w:type="gramStart"/>
            <w:r>
              <w:t>Школьная</w:t>
            </w:r>
            <w:proofErr w:type="gramEnd"/>
            <w:r>
              <w:t>, д.22</w:t>
            </w:r>
          </w:p>
        </w:tc>
      </w:tr>
    </w:tbl>
    <w:p w:rsidR="000040A9" w:rsidRDefault="000040A9" w:rsidP="000040A9">
      <w:pPr>
        <w:jc w:val="both"/>
        <w:rPr>
          <w:color w:val="000000"/>
        </w:rPr>
      </w:pPr>
    </w:p>
    <w:p w:rsidR="000B4304" w:rsidRDefault="000040A9" w:rsidP="000040A9">
      <w:pPr>
        <w:jc w:val="both"/>
      </w:pPr>
      <w:r w:rsidRPr="006602DA">
        <w:rPr>
          <w:color w:val="000000"/>
        </w:rPr>
        <w:t>Начало олимпиад в 10-00, начало регистрации 9-10</w:t>
      </w:r>
    </w:p>
    <w:sectPr w:rsidR="000B4304" w:rsidSect="000040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3E" w:rsidRDefault="0078173E" w:rsidP="000040A9">
      <w:r>
        <w:separator/>
      </w:r>
    </w:p>
  </w:endnote>
  <w:endnote w:type="continuationSeparator" w:id="0">
    <w:p w:rsidR="0078173E" w:rsidRDefault="0078173E" w:rsidP="0000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3E" w:rsidRDefault="0078173E" w:rsidP="000040A9">
      <w:r>
        <w:separator/>
      </w:r>
    </w:p>
  </w:footnote>
  <w:footnote w:type="continuationSeparator" w:id="0">
    <w:p w:rsidR="0078173E" w:rsidRDefault="0078173E" w:rsidP="0000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A9"/>
    <w:rsid w:val="000040A9"/>
    <w:rsid w:val="000B4304"/>
    <w:rsid w:val="0078173E"/>
    <w:rsid w:val="007A1114"/>
    <w:rsid w:val="00BD2FDF"/>
    <w:rsid w:val="00C22737"/>
    <w:rsid w:val="00FA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0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4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40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40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0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4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40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40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2019-10-25T10:18:00Z</dcterms:created>
  <dcterms:modified xsi:type="dcterms:W3CDTF">2019-10-25T10:20:00Z</dcterms:modified>
</cp:coreProperties>
</file>